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http://store.intcomex.com/es-XPE/Product/Detail/168164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Windows 8.1 Single Language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64-bit, para mercado emergente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SO074MSF12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4HR-00196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US$ 99,85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0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8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http://store.intcomex.com/es-XPE/Product/Detail/172124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Windows 7 Professional w/SP1 -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64-bit, LCP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SO072MSF08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FQC-08294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US$ 158,78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1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4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http://store.intcomex.com/es-XPE/Product/Detail/210036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Windows 10 Pro - Licencia - 1 licencia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SO075MSF07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FQC-08981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US$ 159,15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http://store.intcomex.com/es-XPE/Product/Detail/172146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Windows 7 Professional w/SP1 -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32-bit, LCP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SO072MSF07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FQC-08284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US$ 161,46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7.jpg"/>
                                <pic:cNvPicPr preferRelativeResize="0"/>
                              </pic:nvPicPr>
                              <pic:blipFill>
                                <a:blip r:embed="rId2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http://store.intcomex.com/es-XPE/Product/Detail/168145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Windows 8.1 Pro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SO074MSF04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FQC-06998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US$ 161,48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6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http://store.intcomex.com/es-XPE/Product/Detail/114936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Get Genuine Kit for Windows 7 Professional SP1 - Licencia - 1 PC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OEM, Legalización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32/64-bit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SO071MSF60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6PC-00025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US$ 205,00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sz w:val="18"/>
                      <w:szCs w:val="18"/>
                      <w:highlight w:val="white"/>
                      <w:rtl w:val="0"/>
                    </w:rPr>
                    <w:t xml:space="preserve">VER FICHA TÉCNICA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color w:val="1155cc"/>
                        <w:sz w:val="18"/>
                        <w:szCs w:val="18"/>
                        <w:highlight w:val="white"/>
                        <w:u w:val="single"/>
                        <w:rtl w:val="0"/>
                      </w:rPr>
                      <w:t xml:space="preserve">http://store.intcomex.com/es-XPE/Product/Detail/169271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Microsoft Windows Server 2012 R2 Standard - Licencia - 1 servidor (hasta 2 CPU/2 VOSE)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Microsoft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OEM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DVD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64-bit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Español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SO073MSF70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P73-06176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US$ 774,75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07.jpg"/><Relationship Id="rId22" Type="http://schemas.openxmlformats.org/officeDocument/2006/relationships/hyperlink" Target="http://store.intcomex.com/es-XPE/Product/Detail/168145" TargetMode="External"/><Relationship Id="rId21" Type="http://schemas.openxmlformats.org/officeDocument/2006/relationships/hyperlink" Target="http://store.intcomex.com/es-XPE/Product/Detail/168145" TargetMode="External"/><Relationship Id="rId24" Type="http://schemas.openxmlformats.org/officeDocument/2006/relationships/image" Target="media/image06.jpg"/><Relationship Id="rId23" Type="http://schemas.openxmlformats.org/officeDocument/2006/relationships/hyperlink" Target="http://store.intcomex.com/es-XPE/Product/Detail/168145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08.jpg"/><Relationship Id="rId26" Type="http://schemas.openxmlformats.org/officeDocument/2006/relationships/hyperlink" Target="http://store.intcomex.com/es-XPE/Product/Detail/114936" TargetMode="External"/><Relationship Id="rId25" Type="http://schemas.openxmlformats.org/officeDocument/2006/relationships/hyperlink" Target="http://store.intcomex.com/es-XPE/Product/Detail/114936" TargetMode="External"/><Relationship Id="rId28" Type="http://schemas.openxmlformats.org/officeDocument/2006/relationships/image" Target="media/image10.jpg"/><Relationship Id="rId27" Type="http://schemas.openxmlformats.org/officeDocument/2006/relationships/hyperlink" Target="http://store.intcomex.com/es-XPE/Product/Detail/114936" TargetMode="External"/><Relationship Id="rId5" Type="http://schemas.openxmlformats.org/officeDocument/2006/relationships/image" Target="media/image13.jpg"/><Relationship Id="rId6" Type="http://schemas.openxmlformats.org/officeDocument/2006/relationships/hyperlink" Target="http://store.intcomex.com/es-XPE/Product/Detail/168164" TargetMode="External"/><Relationship Id="rId29" Type="http://schemas.openxmlformats.org/officeDocument/2006/relationships/hyperlink" Target="http://store.intcomex.com/es-XPE/Product/Detail/169271" TargetMode="External"/><Relationship Id="rId7" Type="http://schemas.openxmlformats.org/officeDocument/2006/relationships/hyperlink" Target="http://store.intcomex.com/es-XPE/Product/Detail/168164" TargetMode="External"/><Relationship Id="rId8" Type="http://schemas.openxmlformats.org/officeDocument/2006/relationships/hyperlink" Target="http://store.intcomex.com/es-XPE/Product/Detail/168164" TargetMode="External"/><Relationship Id="rId31" Type="http://schemas.openxmlformats.org/officeDocument/2006/relationships/hyperlink" Target="http://store.intcomex.com/es-XPE/Product/Detail/169271" TargetMode="External"/><Relationship Id="rId30" Type="http://schemas.openxmlformats.org/officeDocument/2006/relationships/hyperlink" Target="http://store.intcomex.com/es-XPE/Product/Detail/169271" TargetMode="External"/><Relationship Id="rId11" Type="http://schemas.openxmlformats.org/officeDocument/2006/relationships/hyperlink" Target="http://store.intcomex.com/es-XPE/Product/Detail/172124" TargetMode="External"/><Relationship Id="rId10" Type="http://schemas.openxmlformats.org/officeDocument/2006/relationships/hyperlink" Target="http://store.intcomex.com/es-XPE/Product/Detail/172124" TargetMode="External"/><Relationship Id="rId13" Type="http://schemas.openxmlformats.org/officeDocument/2006/relationships/image" Target="media/image12.jpg"/><Relationship Id="rId12" Type="http://schemas.openxmlformats.org/officeDocument/2006/relationships/hyperlink" Target="http://store.intcomex.com/es-XPE/Product/Detail/172124" TargetMode="External"/><Relationship Id="rId15" Type="http://schemas.openxmlformats.org/officeDocument/2006/relationships/hyperlink" Target="http://store.intcomex.com/es-XPE/Product/Detail/210036" TargetMode="External"/><Relationship Id="rId14" Type="http://schemas.openxmlformats.org/officeDocument/2006/relationships/hyperlink" Target="http://store.intcomex.com/es-XPE/Product/Detail/210036" TargetMode="External"/><Relationship Id="rId17" Type="http://schemas.openxmlformats.org/officeDocument/2006/relationships/hyperlink" Target="http://store.intcomex.com/es-XPE/Product/Detail/172146" TargetMode="External"/><Relationship Id="rId16" Type="http://schemas.openxmlformats.org/officeDocument/2006/relationships/hyperlink" Target="http://store.intcomex.com/es-XPE/Product/Detail/210036" TargetMode="External"/><Relationship Id="rId19" Type="http://schemas.openxmlformats.org/officeDocument/2006/relationships/hyperlink" Target="http://store.intcomex.com/es-XPE/Product/Detail/172146" TargetMode="External"/><Relationship Id="rId18" Type="http://schemas.openxmlformats.org/officeDocument/2006/relationships/hyperlink" Target="http://store.intcomex.com/es-XPE/Product/Detail/172146" TargetMode="External"/></Relationships>
</file>